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BBA" w:rsidRPr="00E95961" w:rsidRDefault="00E95961" w:rsidP="00E95961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-739775</wp:posOffset>
            </wp:positionH>
            <wp:positionV relativeFrom="paragraph">
              <wp:posOffset>-929005</wp:posOffset>
            </wp:positionV>
            <wp:extent cx="7587615" cy="10748645"/>
            <wp:effectExtent l="19050" t="0" r="0" b="0"/>
            <wp:wrapNone/>
            <wp:docPr id="13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10748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5048250</wp:posOffset>
            </wp:positionH>
            <wp:positionV relativeFrom="margin">
              <wp:posOffset>1025525</wp:posOffset>
            </wp:positionV>
            <wp:extent cx="1332230" cy="1273810"/>
            <wp:effectExtent l="19050" t="0" r="1270" b="0"/>
            <wp:wrapSquare wrapText="bothSides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127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</w:t>
      </w:r>
      <w:r w:rsidR="002B692C" w:rsidRPr="002B692C">
        <w:rPr>
          <w:rFonts w:ascii="Times New Roman" w:hAnsi="Times New Roman" w:cs="Times New Roman"/>
          <w:b/>
          <w:color w:val="002060"/>
          <w:sz w:val="24"/>
          <w:szCs w:val="24"/>
        </w:rPr>
        <w:t>ИЗОТЕРАПИЯ КАК МЕТОД РАЗВИТИЯ СЕНСОРНЫХ ЭТАЛОНОВ</w:t>
      </w:r>
      <w:bookmarkStart w:id="0" w:name="_GoBack"/>
      <w:bookmarkEnd w:id="0"/>
    </w:p>
    <w:p w:rsidR="002B692C" w:rsidRPr="00BD4EA9" w:rsidRDefault="002B692C" w:rsidP="002B692C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BD4EA9">
        <w:rPr>
          <w:rFonts w:ascii="Times New Roman" w:hAnsi="Times New Roman" w:cs="Times New Roman"/>
          <w:b/>
          <w:i/>
          <w:color w:val="7030A0"/>
          <w:sz w:val="24"/>
          <w:szCs w:val="24"/>
        </w:rPr>
        <w:t>Воспитатель</w:t>
      </w:r>
    </w:p>
    <w:p w:rsidR="002B692C" w:rsidRPr="00BD4EA9" w:rsidRDefault="002B692C" w:rsidP="002B692C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BD4EA9">
        <w:rPr>
          <w:rFonts w:ascii="Times New Roman" w:hAnsi="Times New Roman" w:cs="Times New Roman"/>
          <w:b/>
          <w:i/>
          <w:color w:val="7030A0"/>
          <w:sz w:val="24"/>
          <w:szCs w:val="24"/>
        </w:rPr>
        <w:t>МБДОУ «Детский сад№7 «Рябинушка»</w:t>
      </w:r>
    </w:p>
    <w:p w:rsidR="002B692C" w:rsidRPr="00BD4EA9" w:rsidRDefault="004B0C76" w:rsidP="00BD4EA9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7030A0"/>
          <w:sz w:val="24"/>
          <w:szCs w:val="24"/>
        </w:rPr>
        <w:t>Лоба</w:t>
      </w:r>
      <w:r w:rsidR="002B692C" w:rsidRPr="00BD4EA9">
        <w:rPr>
          <w:rFonts w:ascii="Times New Roman" w:hAnsi="Times New Roman" w:cs="Times New Roman"/>
          <w:b/>
          <w:i/>
          <w:color w:val="7030A0"/>
          <w:sz w:val="24"/>
          <w:szCs w:val="24"/>
        </w:rPr>
        <w:t>шова Л.Н.</w:t>
      </w:r>
    </w:p>
    <w:p w:rsidR="00911BBA" w:rsidRDefault="002B692C" w:rsidP="002B692C">
      <w:pPr>
        <w:pStyle w:val="a3"/>
        <w:tabs>
          <w:tab w:val="left" w:pos="709"/>
        </w:tabs>
        <w:spacing w:before="0" w:beforeAutospacing="0" w:after="0" w:afterAutospacing="0"/>
        <w:jc w:val="both"/>
      </w:pPr>
      <w:r>
        <w:rPr>
          <w:b/>
        </w:rPr>
        <w:t xml:space="preserve">          </w:t>
      </w:r>
      <w:r w:rsidR="00911BBA" w:rsidRPr="00A41EA4">
        <w:rPr>
          <w:b/>
        </w:rPr>
        <w:t>Изотерапия</w:t>
      </w:r>
      <w:r w:rsidR="00911BBA" w:rsidRPr="00911BBA">
        <w:t xml:space="preserve"> является одним из самых известных методов </w:t>
      </w:r>
      <w:hyperlink r:id="rId9" w:history="1">
        <w:r w:rsidR="00911BBA" w:rsidRPr="00832A8B">
          <w:rPr>
            <w:rStyle w:val="a4"/>
            <w:color w:val="000000" w:themeColor="text1"/>
            <w:u w:val="none"/>
          </w:rPr>
          <w:t>арт-терапии</w:t>
        </w:r>
      </w:hyperlink>
      <w:r w:rsidR="00911BBA" w:rsidRPr="00911BBA">
        <w:t>. Многие психологи и преподаватели успешно проводят коррекцию психологических заболеваний (аутизм, психоз), неврозов, задержки развития и стресса при помощи изобразительного искусства.</w:t>
      </w:r>
      <w:r>
        <w:t xml:space="preserve"> </w:t>
      </w:r>
      <w:r w:rsidR="00911BBA" w:rsidRPr="00911BBA">
        <w:t>Благодаря изотерапии ребёнок может выражать свои эмоции более ясно и понятно, если возникают трудности выразить их при помощи слов. Также она помогает в адаптации среди сверстников, проявлению творческих способностей и борьбе с собственными страхами и тревогами.</w:t>
      </w:r>
      <w:r>
        <w:t xml:space="preserve"> </w:t>
      </w:r>
      <w:r w:rsidR="00911BBA" w:rsidRPr="00911BBA">
        <w:t>В изотерапии используются не только краски, карандаши или фломастеры, но и пластилин, цветная бумага, нитки и др.</w:t>
      </w:r>
    </w:p>
    <w:p w:rsidR="00911BBA" w:rsidRPr="002B692C" w:rsidRDefault="002B692C" w:rsidP="002B692C">
      <w:pPr>
        <w:pStyle w:val="a3"/>
        <w:tabs>
          <w:tab w:val="left" w:pos="709"/>
        </w:tabs>
        <w:spacing w:before="0" w:beforeAutospacing="0" w:after="0" w:afterAutospacing="0"/>
        <w:jc w:val="both"/>
      </w:pPr>
      <w:r>
        <w:rPr>
          <w:b/>
          <w:bCs/>
        </w:rPr>
        <w:t xml:space="preserve">          </w:t>
      </w:r>
      <w:r w:rsidR="00911BBA" w:rsidRPr="002B692C">
        <w:rPr>
          <w:b/>
          <w:bCs/>
        </w:rPr>
        <w:t>Основные методы изотерапии:</w:t>
      </w:r>
    </w:p>
    <w:p w:rsidR="00911BBA" w:rsidRPr="00445D47" w:rsidRDefault="00832A8B" w:rsidP="00911BBA">
      <w:pPr>
        <w:pStyle w:val="a3"/>
        <w:spacing w:before="0" w:beforeAutospacing="0" w:after="0" w:afterAutospacing="0"/>
        <w:jc w:val="both"/>
        <w:rPr>
          <w:b/>
        </w:rPr>
      </w:pPr>
      <w:r w:rsidRPr="00445D47">
        <w:rPr>
          <w:b/>
          <w:bCs/>
        </w:rPr>
        <w:t xml:space="preserve">- </w:t>
      </w:r>
      <w:r w:rsidR="00911BBA" w:rsidRPr="00445D47">
        <w:rPr>
          <w:b/>
          <w:bCs/>
        </w:rPr>
        <w:t>Рисование сюжетных и предметных картинок</w:t>
      </w:r>
    </w:p>
    <w:p w:rsidR="00911BBA" w:rsidRPr="00911BBA" w:rsidRDefault="00911BBA" w:rsidP="00911BBA">
      <w:pPr>
        <w:pStyle w:val="a3"/>
        <w:spacing w:before="0" w:beforeAutospacing="0" w:after="0" w:afterAutospacing="0"/>
        <w:jc w:val="both"/>
      </w:pPr>
      <w:r w:rsidRPr="00911BBA">
        <w:t>Ребёнок должен нарисовать рисунок на определенную тему или заданный предмет, а также символические рисунки («любовь», «дружба», «счастье»)</w:t>
      </w:r>
      <w:r w:rsidR="00832A8B">
        <w:t>.</w:t>
      </w:r>
    </w:p>
    <w:p w:rsidR="00832A8B" w:rsidRDefault="00832A8B" w:rsidP="00911BBA">
      <w:pPr>
        <w:pStyle w:val="a3"/>
        <w:spacing w:before="0" w:beforeAutospacing="0" w:after="0" w:afterAutospacing="0"/>
        <w:jc w:val="both"/>
        <w:rPr>
          <w:b/>
          <w:bCs/>
        </w:rPr>
      </w:pPr>
      <w:r w:rsidRPr="00832A8B">
        <w:rPr>
          <w:bCs/>
        </w:rPr>
        <w:t>-</w:t>
      </w:r>
      <w:r>
        <w:rPr>
          <w:b/>
          <w:bCs/>
        </w:rPr>
        <w:t xml:space="preserve"> </w:t>
      </w:r>
      <w:r w:rsidR="00911BBA" w:rsidRPr="00911BBA">
        <w:rPr>
          <w:b/>
          <w:bCs/>
        </w:rPr>
        <w:t>Рисование пальцами</w:t>
      </w:r>
    </w:p>
    <w:p w:rsidR="00832A8B" w:rsidRDefault="00911BBA" w:rsidP="00911BBA">
      <w:pPr>
        <w:pStyle w:val="a3"/>
        <w:spacing w:before="0" w:beforeAutospacing="0" w:after="0" w:afterAutospacing="0"/>
        <w:jc w:val="both"/>
      </w:pPr>
      <w:r w:rsidRPr="00911BBA">
        <w:t>Пальчиковое рисование является очень хорошим методом развития </w:t>
      </w:r>
      <w:hyperlink r:id="rId10" w:history="1">
        <w:r w:rsidRPr="00832A8B">
          <w:rPr>
            <w:rStyle w:val="a4"/>
            <w:color w:val="000000" w:themeColor="text1"/>
            <w:u w:val="none"/>
          </w:rPr>
          <w:t>сенсорной чувствительности</w:t>
        </w:r>
      </w:hyperlink>
      <w:r w:rsidRPr="00911BBA">
        <w:t> и тактильного ощущения. Многие педагоги используют данный метод для развития мелкой моторики, которая очень влияет на развитие речевого центра.</w:t>
      </w:r>
    </w:p>
    <w:p w:rsidR="00832A8B" w:rsidRDefault="00832A8B" w:rsidP="00911BBA">
      <w:pPr>
        <w:pStyle w:val="a3"/>
        <w:spacing w:before="0" w:beforeAutospacing="0" w:after="0" w:afterAutospacing="0"/>
        <w:jc w:val="both"/>
        <w:rPr>
          <w:b/>
          <w:bCs/>
        </w:rPr>
      </w:pPr>
      <w:r w:rsidRPr="00832A8B">
        <w:t xml:space="preserve">- </w:t>
      </w:r>
      <w:r w:rsidR="00911BBA" w:rsidRPr="00911BBA">
        <w:rPr>
          <w:b/>
          <w:bCs/>
        </w:rPr>
        <w:t>Рисование ладонями (марание)</w:t>
      </w:r>
    </w:p>
    <w:p w:rsidR="00832A8B" w:rsidRDefault="00911BBA" w:rsidP="00911BBA">
      <w:pPr>
        <w:pStyle w:val="a3"/>
        <w:spacing w:before="0" w:beforeAutospacing="0" w:after="0" w:afterAutospacing="0"/>
        <w:jc w:val="both"/>
      </w:pPr>
      <w:r w:rsidRPr="00911BBA">
        <w:t>Этот метод хорош тем, что можно рисовать абсолютно не ограничивая себя в движении, направлении, количестве используемой краски и т.д., что позволяет ребёнку расслабиться и нарушить установленные правила.</w:t>
      </w:r>
    </w:p>
    <w:p w:rsidR="00832A8B" w:rsidRDefault="00832A8B" w:rsidP="00911BBA">
      <w:pPr>
        <w:pStyle w:val="a3"/>
        <w:spacing w:before="0" w:beforeAutospacing="0" w:after="0" w:afterAutospacing="0"/>
        <w:jc w:val="both"/>
        <w:rPr>
          <w:b/>
          <w:bCs/>
        </w:rPr>
      </w:pPr>
      <w:r w:rsidRPr="00832A8B">
        <w:t>-</w:t>
      </w:r>
      <w:r>
        <w:rPr>
          <w:b/>
        </w:rPr>
        <w:t xml:space="preserve"> </w:t>
      </w:r>
      <w:r w:rsidR="00911BBA" w:rsidRPr="00911BBA">
        <w:rPr>
          <w:b/>
          <w:bCs/>
        </w:rPr>
        <w:t>Рисование по точкам</w:t>
      </w:r>
    </w:p>
    <w:p w:rsidR="00832A8B" w:rsidRDefault="00911BBA" w:rsidP="00911BBA">
      <w:pPr>
        <w:pStyle w:val="a3"/>
        <w:spacing w:before="0" w:beforeAutospacing="0" w:after="0" w:afterAutospacing="0"/>
        <w:jc w:val="both"/>
      </w:pPr>
      <w:r w:rsidRPr="00911BBA">
        <w:t>Данный метод позволяет ребёнку понять, что из нескольких частей может получиться одно целое.</w:t>
      </w:r>
    </w:p>
    <w:p w:rsidR="00832A8B" w:rsidRDefault="00832A8B" w:rsidP="00911BBA">
      <w:pPr>
        <w:pStyle w:val="a3"/>
        <w:spacing w:before="0" w:beforeAutospacing="0" w:after="0" w:afterAutospacing="0"/>
        <w:jc w:val="both"/>
        <w:rPr>
          <w:b/>
          <w:bCs/>
        </w:rPr>
      </w:pPr>
      <w:r w:rsidRPr="00832A8B">
        <w:t>-</w:t>
      </w:r>
      <w:r>
        <w:rPr>
          <w:b/>
        </w:rPr>
        <w:t xml:space="preserve"> </w:t>
      </w:r>
      <w:r w:rsidR="00911BBA" w:rsidRPr="00911BBA">
        <w:rPr>
          <w:b/>
          <w:bCs/>
        </w:rPr>
        <w:t>Волшебные пятна</w:t>
      </w:r>
    </w:p>
    <w:p w:rsidR="00832A8B" w:rsidRDefault="00911BBA" w:rsidP="00911BBA">
      <w:pPr>
        <w:pStyle w:val="a3"/>
        <w:spacing w:before="0" w:beforeAutospacing="0" w:after="0" w:afterAutospacing="0"/>
        <w:jc w:val="both"/>
      </w:pPr>
      <w:r w:rsidRPr="00911BBA">
        <w:t>Этот способ рисования вызывает у ребёнка ассоциативный ряд с предметами изучения.</w:t>
      </w:r>
    </w:p>
    <w:p w:rsidR="00832A8B" w:rsidRDefault="00832A8B" w:rsidP="00911BBA">
      <w:pPr>
        <w:pStyle w:val="a3"/>
        <w:spacing w:before="0" w:beforeAutospacing="0" w:after="0" w:afterAutospacing="0"/>
        <w:jc w:val="both"/>
        <w:rPr>
          <w:b/>
          <w:bCs/>
        </w:rPr>
      </w:pPr>
      <w:r w:rsidRPr="00832A8B">
        <w:t>-</w:t>
      </w:r>
      <w:r>
        <w:rPr>
          <w:b/>
        </w:rPr>
        <w:t xml:space="preserve"> </w:t>
      </w:r>
      <w:r w:rsidR="00911BBA" w:rsidRPr="00911BBA">
        <w:rPr>
          <w:b/>
          <w:bCs/>
        </w:rPr>
        <w:t>Монотипия</w:t>
      </w:r>
    </w:p>
    <w:p w:rsidR="00832A8B" w:rsidRDefault="00911BBA" w:rsidP="00911BBA">
      <w:pPr>
        <w:pStyle w:val="a3"/>
        <w:spacing w:before="0" w:beforeAutospacing="0" w:after="0" w:afterAutospacing="0"/>
        <w:jc w:val="both"/>
      </w:pPr>
      <w:r w:rsidRPr="00911BBA">
        <w:t>Направление, в котором рисуются оттиски с помощью одного штампа. К этому же направлению относится кляксография.  Применяется для улучшения контроля и концентрации внимания.</w:t>
      </w:r>
    </w:p>
    <w:p w:rsidR="00832A8B" w:rsidRDefault="00832A8B" w:rsidP="00911BBA">
      <w:pPr>
        <w:pStyle w:val="a3"/>
        <w:spacing w:before="0" w:beforeAutospacing="0" w:after="0" w:afterAutospacing="0"/>
        <w:jc w:val="both"/>
        <w:rPr>
          <w:b/>
          <w:bCs/>
        </w:rPr>
      </w:pPr>
      <w:r w:rsidRPr="00832A8B">
        <w:t>-</w:t>
      </w:r>
      <w:r>
        <w:rPr>
          <w:b/>
        </w:rPr>
        <w:t xml:space="preserve"> </w:t>
      </w:r>
      <w:r w:rsidR="00911BBA" w:rsidRPr="00911BBA">
        <w:rPr>
          <w:b/>
          <w:bCs/>
        </w:rPr>
        <w:t>Рисование по мокрому листу</w:t>
      </w:r>
    </w:p>
    <w:p w:rsidR="00911BBA" w:rsidRPr="00911BBA" w:rsidRDefault="00911BBA" w:rsidP="00911BBA">
      <w:pPr>
        <w:pStyle w:val="a3"/>
        <w:spacing w:before="0" w:beforeAutospacing="0" w:after="0" w:afterAutospacing="0"/>
        <w:jc w:val="both"/>
      </w:pPr>
      <w:r w:rsidRPr="00911BBA">
        <w:t>Используется для улучшения эмоционального фона, усидчивости и снятия стресса и напряжения.</w:t>
      </w:r>
    </w:p>
    <w:p w:rsidR="00911BBA" w:rsidRPr="00911BBA" w:rsidRDefault="00832A8B" w:rsidP="00911BBA">
      <w:pPr>
        <w:pStyle w:val="a3"/>
        <w:spacing w:before="0" w:beforeAutospacing="0" w:after="0" w:afterAutospacing="0"/>
        <w:jc w:val="both"/>
      </w:pPr>
      <w:r w:rsidRPr="00832A8B">
        <w:rPr>
          <w:bCs/>
        </w:rPr>
        <w:t xml:space="preserve">- </w:t>
      </w:r>
      <w:r w:rsidR="00911BBA" w:rsidRPr="00911BBA">
        <w:rPr>
          <w:b/>
          <w:bCs/>
        </w:rPr>
        <w:t>Рисование различными материалами</w:t>
      </w:r>
    </w:p>
    <w:p w:rsidR="00911BBA" w:rsidRPr="00911BBA" w:rsidRDefault="00911BBA" w:rsidP="00911BBA">
      <w:pPr>
        <w:pStyle w:val="a3"/>
        <w:spacing w:before="0" w:beforeAutospacing="0" w:after="0" w:afterAutospacing="0"/>
        <w:jc w:val="both"/>
      </w:pPr>
      <w:r w:rsidRPr="00911BBA">
        <w:t>При такой технике используются различные крупы, природный материал, макароны, песок и др.</w:t>
      </w:r>
    </w:p>
    <w:p w:rsidR="00911BBA" w:rsidRPr="00911BBA" w:rsidRDefault="00832A8B" w:rsidP="00911BBA">
      <w:pPr>
        <w:pStyle w:val="a3"/>
        <w:spacing w:before="0" w:beforeAutospacing="0" w:after="0" w:afterAutospacing="0"/>
        <w:jc w:val="both"/>
      </w:pPr>
      <w:r w:rsidRPr="00832A8B">
        <w:rPr>
          <w:bCs/>
        </w:rPr>
        <w:t>-</w:t>
      </w:r>
      <w:r>
        <w:rPr>
          <w:b/>
          <w:bCs/>
        </w:rPr>
        <w:t xml:space="preserve"> </w:t>
      </w:r>
      <w:r w:rsidR="00911BBA" w:rsidRPr="00911BBA">
        <w:rPr>
          <w:b/>
          <w:bCs/>
        </w:rPr>
        <w:t>Техника каракулей</w:t>
      </w:r>
    </w:p>
    <w:p w:rsidR="00911BBA" w:rsidRPr="00911BBA" w:rsidRDefault="00911BBA" w:rsidP="00911BBA">
      <w:pPr>
        <w:pStyle w:val="a3"/>
        <w:spacing w:before="0" w:beforeAutospacing="0" w:after="0" w:afterAutospacing="0"/>
        <w:jc w:val="both"/>
      </w:pPr>
      <w:r w:rsidRPr="00911BBA">
        <w:t>есть несколько видов: рисунок по кругу (используется для развития внимательности, усидчивости, снятия гиперактивности)</w:t>
      </w:r>
    </w:p>
    <w:p w:rsidR="000B4205" w:rsidRPr="00911BBA" w:rsidRDefault="00911BBA" w:rsidP="00E95961">
      <w:pPr>
        <w:pStyle w:val="a3"/>
        <w:spacing w:before="0" w:beforeAutospacing="0" w:after="0" w:afterAutospacing="0"/>
        <w:jc w:val="both"/>
      </w:pPr>
      <w:r w:rsidRPr="00911BBA">
        <w:t>нанесение линий в хаотичном порядке на бумагу (используются карандаши или мелки)</w:t>
      </w:r>
    </w:p>
    <w:sectPr w:rsidR="000B4205" w:rsidRPr="00911BBA" w:rsidSect="007F7862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38A" w:rsidRDefault="0035438A" w:rsidP="002956C4">
      <w:pPr>
        <w:spacing w:after="0" w:line="240" w:lineRule="auto"/>
      </w:pPr>
      <w:r>
        <w:separator/>
      </w:r>
    </w:p>
  </w:endnote>
  <w:endnote w:type="continuationSeparator" w:id="0">
    <w:p w:rsidR="0035438A" w:rsidRDefault="0035438A" w:rsidP="00295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38A" w:rsidRDefault="0035438A" w:rsidP="002956C4">
      <w:pPr>
        <w:spacing w:after="0" w:line="240" w:lineRule="auto"/>
      </w:pPr>
      <w:r>
        <w:separator/>
      </w:r>
    </w:p>
  </w:footnote>
  <w:footnote w:type="continuationSeparator" w:id="0">
    <w:p w:rsidR="0035438A" w:rsidRDefault="0035438A" w:rsidP="00295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7F53"/>
    <w:multiLevelType w:val="multilevel"/>
    <w:tmpl w:val="E1FE5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D2782F"/>
    <w:multiLevelType w:val="multilevel"/>
    <w:tmpl w:val="D93AF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3E2428"/>
    <w:multiLevelType w:val="multilevel"/>
    <w:tmpl w:val="8B2A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4585"/>
    <w:rsid w:val="0001481C"/>
    <w:rsid w:val="0004410B"/>
    <w:rsid w:val="000523E5"/>
    <w:rsid w:val="000616C6"/>
    <w:rsid w:val="00063242"/>
    <w:rsid w:val="000671EE"/>
    <w:rsid w:val="00081691"/>
    <w:rsid w:val="000921DF"/>
    <w:rsid w:val="00096768"/>
    <w:rsid w:val="000B4205"/>
    <w:rsid w:val="000B486A"/>
    <w:rsid w:val="000D1C1E"/>
    <w:rsid w:val="000D4ECD"/>
    <w:rsid w:val="000F440D"/>
    <w:rsid w:val="00112288"/>
    <w:rsid w:val="00194B0B"/>
    <w:rsid w:val="001C7CEF"/>
    <w:rsid w:val="001F21D1"/>
    <w:rsid w:val="00215199"/>
    <w:rsid w:val="00232698"/>
    <w:rsid w:val="00271185"/>
    <w:rsid w:val="00281EB4"/>
    <w:rsid w:val="00294CE3"/>
    <w:rsid w:val="002956C4"/>
    <w:rsid w:val="002B3635"/>
    <w:rsid w:val="002B692C"/>
    <w:rsid w:val="002E46FB"/>
    <w:rsid w:val="002F7167"/>
    <w:rsid w:val="003125BB"/>
    <w:rsid w:val="00326C98"/>
    <w:rsid w:val="003328F7"/>
    <w:rsid w:val="0035438A"/>
    <w:rsid w:val="00384B50"/>
    <w:rsid w:val="003969C7"/>
    <w:rsid w:val="003B28B7"/>
    <w:rsid w:val="003C78EE"/>
    <w:rsid w:val="003D4D3F"/>
    <w:rsid w:val="003E3F53"/>
    <w:rsid w:val="003F12A0"/>
    <w:rsid w:val="00427A3C"/>
    <w:rsid w:val="0043065B"/>
    <w:rsid w:val="00445D47"/>
    <w:rsid w:val="00456773"/>
    <w:rsid w:val="00487403"/>
    <w:rsid w:val="004A29D1"/>
    <w:rsid w:val="004B0C76"/>
    <w:rsid w:val="004B0FC7"/>
    <w:rsid w:val="004C0058"/>
    <w:rsid w:val="004E7902"/>
    <w:rsid w:val="005103D4"/>
    <w:rsid w:val="0051304F"/>
    <w:rsid w:val="005D682E"/>
    <w:rsid w:val="00611CE0"/>
    <w:rsid w:val="00611EAB"/>
    <w:rsid w:val="006305CE"/>
    <w:rsid w:val="00630899"/>
    <w:rsid w:val="00654521"/>
    <w:rsid w:val="00656F20"/>
    <w:rsid w:val="00666A56"/>
    <w:rsid w:val="0069634C"/>
    <w:rsid w:val="006D6C00"/>
    <w:rsid w:val="007559C0"/>
    <w:rsid w:val="00761590"/>
    <w:rsid w:val="007659CC"/>
    <w:rsid w:val="0077483B"/>
    <w:rsid w:val="007B6BAA"/>
    <w:rsid w:val="007B7381"/>
    <w:rsid w:val="007C371F"/>
    <w:rsid w:val="007F1995"/>
    <w:rsid w:val="007F7862"/>
    <w:rsid w:val="00815FB7"/>
    <w:rsid w:val="00817288"/>
    <w:rsid w:val="00832A8B"/>
    <w:rsid w:val="00854585"/>
    <w:rsid w:val="00860571"/>
    <w:rsid w:val="00874ACA"/>
    <w:rsid w:val="00880F98"/>
    <w:rsid w:val="00892BC5"/>
    <w:rsid w:val="008F3F99"/>
    <w:rsid w:val="00902C2B"/>
    <w:rsid w:val="00911BBA"/>
    <w:rsid w:val="00913158"/>
    <w:rsid w:val="009156F9"/>
    <w:rsid w:val="009A1D77"/>
    <w:rsid w:val="009F0615"/>
    <w:rsid w:val="00A2226E"/>
    <w:rsid w:val="00A37DE5"/>
    <w:rsid w:val="00A41EA4"/>
    <w:rsid w:val="00A936A3"/>
    <w:rsid w:val="00AA6852"/>
    <w:rsid w:val="00AB25C1"/>
    <w:rsid w:val="00AD6EC4"/>
    <w:rsid w:val="00AE6D1B"/>
    <w:rsid w:val="00B010A3"/>
    <w:rsid w:val="00B02E44"/>
    <w:rsid w:val="00B30114"/>
    <w:rsid w:val="00B72B29"/>
    <w:rsid w:val="00B77861"/>
    <w:rsid w:val="00B8781E"/>
    <w:rsid w:val="00BA1683"/>
    <w:rsid w:val="00BA27E4"/>
    <w:rsid w:val="00BA2810"/>
    <w:rsid w:val="00BA418E"/>
    <w:rsid w:val="00BD4EA9"/>
    <w:rsid w:val="00BD72AE"/>
    <w:rsid w:val="00BF3B96"/>
    <w:rsid w:val="00C441EC"/>
    <w:rsid w:val="00C637FB"/>
    <w:rsid w:val="00C732A3"/>
    <w:rsid w:val="00CB0EAF"/>
    <w:rsid w:val="00CF34CB"/>
    <w:rsid w:val="00CF58E8"/>
    <w:rsid w:val="00D407AA"/>
    <w:rsid w:val="00D4129D"/>
    <w:rsid w:val="00D76D76"/>
    <w:rsid w:val="00D81425"/>
    <w:rsid w:val="00DA7056"/>
    <w:rsid w:val="00DE0C59"/>
    <w:rsid w:val="00DE73FC"/>
    <w:rsid w:val="00E14669"/>
    <w:rsid w:val="00E73F14"/>
    <w:rsid w:val="00E8305D"/>
    <w:rsid w:val="00E868D4"/>
    <w:rsid w:val="00E95961"/>
    <w:rsid w:val="00EC00ED"/>
    <w:rsid w:val="00ED2824"/>
    <w:rsid w:val="00F066FD"/>
    <w:rsid w:val="00F22606"/>
    <w:rsid w:val="00F24E58"/>
    <w:rsid w:val="00F41CBC"/>
    <w:rsid w:val="00F42892"/>
    <w:rsid w:val="00F46EA7"/>
    <w:rsid w:val="00F55B9F"/>
    <w:rsid w:val="00F6257A"/>
    <w:rsid w:val="00F626F1"/>
    <w:rsid w:val="00F715B6"/>
    <w:rsid w:val="00F75015"/>
    <w:rsid w:val="00F76D8F"/>
    <w:rsid w:val="00F87029"/>
    <w:rsid w:val="00FA618C"/>
    <w:rsid w:val="00FE4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5CE"/>
  </w:style>
  <w:style w:type="paragraph" w:styleId="1">
    <w:name w:val="heading 1"/>
    <w:basedOn w:val="a"/>
    <w:next w:val="a"/>
    <w:link w:val="10"/>
    <w:uiPriority w:val="9"/>
    <w:qFormat/>
    <w:rsid w:val="00F428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07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428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F1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F12A0"/>
  </w:style>
  <w:style w:type="character" w:customStyle="1" w:styleId="c1">
    <w:name w:val="c1"/>
    <w:basedOn w:val="a0"/>
    <w:rsid w:val="003F12A0"/>
  </w:style>
  <w:style w:type="paragraph" w:styleId="a3">
    <w:name w:val="Normal (Web)"/>
    <w:basedOn w:val="a"/>
    <w:uiPriority w:val="99"/>
    <w:unhideWhenUsed/>
    <w:rsid w:val="002B3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28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renderblock">
    <w:name w:val="article-render__block"/>
    <w:basedOn w:val="a"/>
    <w:rsid w:val="00F42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2892"/>
    <w:rPr>
      <w:color w:val="0000FF"/>
      <w:u w:val="single"/>
    </w:rPr>
  </w:style>
  <w:style w:type="character" w:customStyle="1" w:styleId="ui-lib-call-to-action-bartitle">
    <w:name w:val="ui-lib-call-to-action-bar__title"/>
    <w:basedOn w:val="a0"/>
    <w:rsid w:val="00F42892"/>
  </w:style>
  <w:style w:type="character" w:customStyle="1" w:styleId="ui-lib-call-to-action-barchannel-name">
    <w:name w:val="ui-lib-call-to-action-bar__channel-name"/>
    <w:basedOn w:val="a0"/>
    <w:rsid w:val="00F42892"/>
  </w:style>
  <w:style w:type="character" w:customStyle="1" w:styleId="ui-lib-buttoncontent-wrapper">
    <w:name w:val="ui-lib-button__content-wrapper"/>
    <w:basedOn w:val="a0"/>
    <w:rsid w:val="00F42892"/>
  </w:style>
  <w:style w:type="character" w:customStyle="1" w:styleId="10">
    <w:name w:val="Заголовок 1 Знак"/>
    <w:basedOn w:val="a0"/>
    <w:link w:val="1"/>
    <w:uiPriority w:val="9"/>
    <w:rsid w:val="00F428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295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56C4"/>
  </w:style>
  <w:style w:type="paragraph" w:styleId="a7">
    <w:name w:val="footer"/>
    <w:basedOn w:val="a"/>
    <w:link w:val="a8"/>
    <w:uiPriority w:val="99"/>
    <w:unhideWhenUsed/>
    <w:rsid w:val="00295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56C4"/>
  </w:style>
  <w:style w:type="paragraph" w:customStyle="1" w:styleId="paragraph">
    <w:name w:val="paragraph"/>
    <w:basedOn w:val="a"/>
    <w:rsid w:val="00D40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407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D81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14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7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328454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58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03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024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96858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6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neirokids.ru/articles/sensornaya-chuvstvitelnost-eye-vliyanie-na-razvitie-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eirokids.ru/services/art-terapiya/?bitrix_include_areas=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Rustem</cp:lastModifiedBy>
  <cp:revision>52</cp:revision>
  <dcterms:created xsi:type="dcterms:W3CDTF">2020-08-22T16:55:00Z</dcterms:created>
  <dcterms:modified xsi:type="dcterms:W3CDTF">2020-08-31T18:45:00Z</dcterms:modified>
</cp:coreProperties>
</file>